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Check</w:t>
      </w:r>
      <w:r w:rsidDel="00000000" w:rsidR="00000000" w:rsidRPr="00000000">
        <w:rPr>
          <w:b w:val="1"/>
          <w:sz w:val="32"/>
          <w:szCs w:val="32"/>
          <w:rtl w:val="0"/>
        </w:rPr>
        <w:t xml:space="preserve">l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ist 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for an Approved Sponsor Workshop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Needed 45 days BEFORE event: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Title of Workshop: _______________________________________________________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Date/Time of Workshop: ___________________________________________________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Location: _______________________________________________________________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Contact person (name/phone #/email): ________________________________________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□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Activity Plan Instructor’s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□ Promotional Materials (brochure, flyer, registration form, etc.).  Must include: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Name of event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Location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Contact person info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# of CEUs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Knowledge level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ICRID is the approved CMP sponsor for this event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RID Logos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□ </w:t>
      </w:r>
      <w:r w:rsidDel="00000000" w:rsidR="00000000" w:rsidRPr="00000000">
        <w:rPr>
          <w:vertAlign w:val="baseline"/>
          <w:rtl w:val="0"/>
        </w:rPr>
        <w:t xml:space="preserve">Educational Agenda/Handouts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□ Instructor Resume, Vitae or Bio</w:t>
      </w:r>
    </w:p>
    <w:p w:rsidR="00000000" w:rsidDel="00000000" w:rsidP="00000000" w:rsidRDefault="00000000" w:rsidRPr="00000000" w14:paraId="0000001A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□ Once approved, if you want your workshop added to the ICRID website send info to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webmaster@icrid.org</w:t>
        </w:r>
      </w:hyperlink>
      <w:r w:rsidDel="00000000" w:rsidR="00000000" w:rsidRPr="00000000">
        <w:rPr>
          <w:rtl w:val="0"/>
        </w:rPr>
        <w:t xml:space="preserve">   (this is not done automatically!)</w:t>
      </w:r>
    </w:p>
    <w:p w:rsidR="00000000" w:rsidDel="00000000" w:rsidP="00000000" w:rsidRDefault="00000000" w:rsidRPr="00000000" w14:paraId="0000001B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Within 30 days AFTER the event send: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□ Activity Report Form (RID Sign in sheet)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□ Evaluation Summary (including comments)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□ Blank Certificate of Attendance (if </w:t>
      </w:r>
      <w:r w:rsidDel="00000000" w:rsidR="00000000" w:rsidRPr="00000000">
        <w:rPr>
          <w:rtl w:val="0"/>
        </w:rPr>
        <w:t xml:space="preserve">use your own)</w:t>
      </w:r>
    </w:p>
    <w:p w:rsidR="00000000" w:rsidDel="00000000" w:rsidP="00000000" w:rsidRDefault="00000000" w:rsidRPr="00000000" w14:paraId="00000021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webmaster@icri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